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62" w:rsidRDefault="005D7762" w:rsidP="00A5239F">
      <w:pP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</w:pPr>
      <w:bookmarkStart w:id="0" w:name="_GoBack"/>
      <w:bookmarkEnd w:id="0"/>
    </w:p>
    <w:p w:rsidR="00B0727E" w:rsidRPr="00A5239F" w:rsidRDefault="00B0727E" w:rsidP="00A5239F">
      <w:pP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A5239F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Interaction</w:t>
      </w:r>
      <w:r w:rsidRPr="00A5239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Academic Journal Peer Review Form</w:t>
      </w:r>
    </w:p>
    <w:p w:rsidR="00B0727E" w:rsidRPr="00A5239F" w:rsidRDefault="00B0727E" w:rsidP="00A5239F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B0727E" w:rsidRPr="00A5239F" w:rsidRDefault="009567AD" w:rsidP="00A5239F">
      <w:pPr>
        <w:rPr>
          <w:rFonts w:ascii="Times New Roman" w:hAnsi="Times New Roman" w:cs="Times New Roman"/>
          <w:b/>
          <w:sz w:val="24"/>
          <w:szCs w:val="24"/>
        </w:rPr>
      </w:pPr>
      <w:r w:rsidRPr="00A5239F">
        <w:rPr>
          <w:rFonts w:ascii="Times New Roman" w:hAnsi="Times New Roman" w:cs="Times New Roman"/>
          <w:b/>
          <w:sz w:val="24"/>
          <w:szCs w:val="24"/>
        </w:rPr>
        <w:t xml:space="preserve">Title of </w:t>
      </w:r>
      <w:r w:rsidR="00A5239F" w:rsidRPr="00A5239F">
        <w:rPr>
          <w:rFonts w:ascii="Times New Roman" w:hAnsi="Times New Roman" w:cs="Times New Roman"/>
          <w:b/>
          <w:sz w:val="24"/>
          <w:szCs w:val="24"/>
        </w:rPr>
        <w:t>a</w:t>
      </w:r>
      <w:r w:rsidR="002E7228" w:rsidRPr="00A5239F">
        <w:rPr>
          <w:rFonts w:ascii="Times New Roman" w:hAnsi="Times New Roman" w:cs="Times New Roman"/>
          <w:b/>
          <w:sz w:val="24"/>
          <w:szCs w:val="24"/>
        </w:rPr>
        <w:t>rticle</w:t>
      </w:r>
      <w:r w:rsidR="00A5239F" w:rsidRPr="00A5239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oKlavuzu"/>
        <w:tblW w:w="9584" w:type="dxa"/>
        <w:tblLook w:val="04A0" w:firstRow="1" w:lastRow="0" w:firstColumn="1" w:lastColumn="0" w:noHBand="0" w:noVBand="1"/>
      </w:tblPr>
      <w:tblGrid>
        <w:gridCol w:w="7225"/>
        <w:gridCol w:w="1225"/>
        <w:gridCol w:w="1134"/>
      </w:tblGrid>
      <w:tr w:rsidR="00B0727E" w:rsidRPr="00A5239F" w:rsidTr="006C7AE5">
        <w:trPr>
          <w:trHeight w:val="275"/>
        </w:trPr>
        <w:tc>
          <w:tcPr>
            <w:tcW w:w="7225" w:type="dxa"/>
          </w:tcPr>
          <w:p w:rsidR="00B0727E" w:rsidRPr="00A5239F" w:rsidRDefault="002E7228" w:rsidP="00A52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Evaluation </w:t>
            </w:r>
          </w:p>
        </w:tc>
        <w:tc>
          <w:tcPr>
            <w:tcW w:w="1225" w:type="dxa"/>
          </w:tcPr>
          <w:p w:rsidR="00B0727E" w:rsidRPr="00A5239F" w:rsidRDefault="009567AD" w:rsidP="00A52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39F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1134" w:type="dxa"/>
          </w:tcPr>
          <w:p w:rsidR="00B0727E" w:rsidRPr="00A5239F" w:rsidRDefault="009567AD" w:rsidP="00A52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39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B0727E" w:rsidRPr="00A5239F" w:rsidTr="006C7AE5">
        <w:trPr>
          <w:trHeight w:val="534"/>
        </w:trPr>
        <w:tc>
          <w:tcPr>
            <w:tcW w:w="7225" w:type="dxa"/>
          </w:tcPr>
          <w:p w:rsidR="00A5239F" w:rsidRPr="00A5239F" w:rsidRDefault="00233EF1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9F">
              <w:rPr>
                <w:rFonts w:ascii="Times New Roman" w:hAnsi="Times New Roman" w:cs="Times New Roman"/>
                <w:sz w:val="24"/>
                <w:szCs w:val="24"/>
              </w:rPr>
              <w:t xml:space="preserve">The text is </w:t>
            </w:r>
            <w:r w:rsidR="00A5239F" w:rsidRPr="00A5239F">
              <w:rPr>
                <w:rFonts w:ascii="Times New Roman" w:hAnsi="Times New Roman" w:cs="Times New Roman"/>
                <w:sz w:val="24"/>
                <w:szCs w:val="24"/>
              </w:rPr>
              <w:t>well written</w:t>
            </w:r>
            <w:r w:rsidRPr="00A5239F">
              <w:rPr>
                <w:rFonts w:ascii="Times New Roman" w:hAnsi="Times New Roman" w:cs="Times New Roman"/>
                <w:sz w:val="24"/>
                <w:szCs w:val="24"/>
              </w:rPr>
              <w:t xml:space="preserve"> and grammatically correct</w:t>
            </w:r>
            <w:r w:rsidR="00A5239F" w:rsidRPr="00A52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2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27E" w:rsidRPr="00A5239F" w:rsidRDefault="00B0727E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662C" w:rsidRPr="00A5239F">
              <w:rPr>
                <w:rFonts w:ascii="Times New Roman" w:hAnsi="Times New Roman" w:cs="Times New Roman"/>
                <w:sz w:val="24"/>
                <w:szCs w:val="24"/>
              </w:rPr>
              <w:t>Please specify the reason if your answer is no</w:t>
            </w:r>
            <w:r w:rsidR="00CC1F7F" w:rsidRPr="00A523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5" w:type="dxa"/>
          </w:tcPr>
          <w:p w:rsidR="00B0727E" w:rsidRPr="00A5239F" w:rsidRDefault="00B0727E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27E" w:rsidRPr="00A5239F" w:rsidRDefault="00B0727E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27E" w:rsidRPr="00A5239F" w:rsidTr="006C7AE5">
        <w:trPr>
          <w:trHeight w:val="550"/>
        </w:trPr>
        <w:tc>
          <w:tcPr>
            <w:tcW w:w="7225" w:type="dxa"/>
          </w:tcPr>
          <w:p w:rsidR="00A5239F" w:rsidRPr="00A5239F" w:rsidRDefault="00A40E4B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9F">
              <w:rPr>
                <w:rFonts w:ascii="Times New Roman" w:hAnsi="Times New Roman" w:cs="Times New Roman"/>
                <w:sz w:val="24"/>
                <w:szCs w:val="24"/>
              </w:rPr>
              <w:t>The text is clear, understandable and coherent</w:t>
            </w:r>
            <w:r w:rsidR="00A5239F" w:rsidRPr="00A52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27E" w:rsidRPr="00A5239F" w:rsidRDefault="00B0727E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1F7F" w:rsidRPr="00A5239F">
              <w:rPr>
                <w:rFonts w:ascii="Times New Roman" w:hAnsi="Times New Roman" w:cs="Times New Roman"/>
                <w:sz w:val="24"/>
                <w:szCs w:val="24"/>
              </w:rPr>
              <w:t>Please specify the reason if your answer is no</w:t>
            </w:r>
            <w:r w:rsidRPr="00A523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5" w:type="dxa"/>
          </w:tcPr>
          <w:p w:rsidR="00B0727E" w:rsidRPr="00A5239F" w:rsidRDefault="00B0727E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27E" w:rsidRPr="00A5239F" w:rsidRDefault="00B0727E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27E" w:rsidRPr="00A5239F" w:rsidTr="006C7AE5">
        <w:trPr>
          <w:trHeight w:val="534"/>
        </w:trPr>
        <w:tc>
          <w:tcPr>
            <w:tcW w:w="7225" w:type="dxa"/>
          </w:tcPr>
          <w:p w:rsidR="00A5239F" w:rsidRPr="00A5239F" w:rsidRDefault="00A40E4B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9F">
              <w:rPr>
                <w:rFonts w:ascii="Times New Roman" w:hAnsi="Times New Roman" w:cs="Times New Roman"/>
                <w:sz w:val="24"/>
                <w:szCs w:val="24"/>
              </w:rPr>
              <w:t>The hypothesis, problems and assumptions are clearly stated and adequately discussed</w:t>
            </w:r>
            <w:r w:rsidR="00A5239F" w:rsidRPr="00A52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27E" w:rsidRPr="00A5239F" w:rsidRDefault="00B0727E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1F7F" w:rsidRPr="00A5239F">
              <w:rPr>
                <w:rFonts w:ascii="Times New Roman" w:hAnsi="Times New Roman" w:cs="Times New Roman"/>
                <w:sz w:val="24"/>
                <w:szCs w:val="24"/>
              </w:rPr>
              <w:t>Please specify the reason if your answer is no</w:t>
            </w:r>
            <w:r w:rsidRPr="00A5239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25" w:type="dxa"/>
          </w:tcPr>
          <w:p w:rsidR="00B0727E" w:rsidRPr="00A5239F" w:rsidRDefault="00B0727E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27E" w:rsidRPr="00A5239F" w:rsidRDefault="00B0727E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27E" w:rsidRPr="00A5239F" w:rsidTr="006C7AE5">
        <w:trPr>
          <w:trHeight w:val="534"/>
        </w:trPr>
        <w:tc>
          <w:tcPr>
            <w:tcW w:w="7225" w:type="dxa"/>
          </w:tcPr>
          <w:p w:rsidR="00A5239F" w:rsidRPr="00A5239F" w:rsidRDefault="001A43FA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9F">
              <w:rPr>
                <w:rFonts w:ascii="Times New Roman" w:hAnsi="Times New Roman" w:cs="Times New Roman"/>
                <w:sz w:val="24"/>
                <w:szCs w:val="24"/>
              </w:rPr>
              <w:t>The text is adequate in terms of the range and scope of ideas and opinions</w:t>
            </w:r>
            <w:r w:rsidR="00A5239F" w:rsidRPr="00A52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2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27E" w:rsidRPr="00A5239F" w:rsidRDefault="00B0727E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1F7F" w:rsidRPr="00A5239F">
              <w:rPr>
                <w:rFonts w:ascii="Times New Roman" w:hAnsi="Times New Roman" w:cs="Times New Roman"/>
                <w:sz w:val="24"/>
                <w:szCs w:val="24"/>
              </w:rPr>
              <w:t>Please specify the reason if your answer is no</w:t>
            </w:r>
            <w:r w:rsidRPr="00A523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5" w:type="dxa"/>
          </w:tcPr>
          <w:p w:rsidR="00B0727E" w:rsidRPr="00A5239F" w:rsidRDefault="00B0727E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27E" w:rsidRPr="00A5239F" w:rsidRDefault="00B0727E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27E" w:rsidRPr="00A5239F" w:rsidTr="006C7AE5">
        <w:trPr>
          <w:trHeight w:val="550"/>
        </w:trPr>
        <w:tc>
          <w:tcPr>
            <w:tcW w:w="7225" w:type="dxa"/>
          </w:tcPr>
          <w:p w:rsidR="00A5239F" w:rsidRPr="00A5239F" w:rsidRDefault="00114BDB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9F">
              <w:rPr>
                <w:rFonts w:ascii="Times New Roman" w:hAnsi="Times New Roman" w:cs="Times New Roman"/>
                <w:sz w:val="24"/>
                <w:szCs w:val="24"/>
              </w:rPr>
              <w:t xml:space="preserve">The title appropriately reflects the content of the article. </w:t>
            </w:r>
          </w:p>
          <w:p w:rsidR="00B0727E" w:rsidRPr="00A5239F" w:rsidRDefault="00B0727E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1F7F" w:rsidRPr="00A5239F">
              <w:rPr>
                <w:rFonts w:ascii="Times New Roman" w:hAnsi="Times New Roman" w:cs="Times New Roman"/>
                <w:sz w:val="24"/>
                <w:szCs w:val="24"/>
              </w:rPr>
              <w:t>Please specify the reason if your answer is no</w:t>
            </w:r>
            <w:r w:rsidRPr="00A5239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25" w:type="dxa"/>
          </w:tcPr>
          <w:p w:rsidR="00B0727E" w:rsidRPr="00A5239F" w:rsidRDefault="00B0727E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27E" w:rsidRPr="00A5239F" w:rsidRDefault="00B0727E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27E" w:rsidRPr="00A5239F" w:rsidTr="006C7AE5">
        <w:trPr>
          <w:trHeight w:val="534"/>
        </w:trPr>
        <w:tc>
          <w:tcPr>
            <w:tcW w:w="7225" w:type="dxa"/>
          </w:tcPr>
          <w:p w:rsidR="00A5239F" w:rsidRPr="00A5239F" w:rsidRDefault="00114BDB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9F">
              <w:rPr>
                <w:rFonts w:ascii="Times New Roman" w:hAnsi="Times New Roman" w:cs="Times New Roman"/>
                <w:sz w:val="24"/>
                <w:szCs w:val="24"/>
              </w:rPr>
              <w:t>The abstract appropriately reflect</w:t>
            </w:r>
            <w:r w:rsidR="00A5239F" w:rsidRPr="00A5239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5239F">
              <w:rPr>
                <w:rFonts w:ascii="Times New Roman" w:hAnsi="Times New Roman" w:cs="Times New Roman"/>
                <w:sz w:val="24"/>
                <w:szCs w:val="24"/>
              </w:rPr>
              <w:t xml:space="preserve"> the content of the article. </w:t>
            </w:r>
          </w:p>
          <w:p w:rsidR="00B0727E" w:rsidRPr="00A5239F" w:rsidRDefault="00CC1F7F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9F">
              <w:rPr>
                <w:rFonts w:ascii="Times New Roman" w:hAnsi="Times New Roman" w:cs="Times New Roman"/>
                <w:sz w:val="24"/>
                <w:szCs w:val="24"/>
              </w:rPr>
              <w:t>(Please specify the reason if your answer is no)</w:t>
            </w:r>
          </w:p>
        </w:tc>
        <w:tc>
          <w:tcPr>
            <w:tcW w:w="1225" w:type="dxa"/>
          </w:tcPr>
          <w:p w:rsidR="00B0727E" w:rsidRPr="00A5239F" w:rsidRDefault="00B0727E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27E" w:rsidRPr="00A5239F" w:rsidRDefault="00B0727E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27E" w:rsidRPr="00A5239F" w:rsidTr="006C7AE5">
        <w:trPr>
          <w:trHeight w:val="550"/>
        </w:trPr>
        <w:tc>
          <w:tcPr>
            <w:tcW w:w="7225" w:type="dxa"/>
          </w:tcPr>
          <w:p w:rsidR="00A5239F" w:rsidRPr="00A5239F" w:rsidRDefault="00114BDB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9F">
              <w:rPr>
                <w:rFonts w:ascii="Times New Roman" w:hAnsi="Times New Roman" w:cs="Times New Roman"/>
                <w:sz w:val="24"/>
                <w:szCs w:val="24"/>
              </w:rPr>
              <w:t>The content of the article correspond</w:t>
            </w:r>
            <w:r w:rsidR="00A5239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5239F">
              <w:rPr>
                <w:rFonts w:ascii="Times New Roman" w:hAnsi="Times New Roman" w:cs="Times New Roman"/>
                <w:sz w:val="24"/>
                <w:szCs w:val="24"/>
              </w:rPr>
              <w:t xml:space="preserve"> with the title and abstract</w:t>
            </w:r>
            <w:r w:rsidR="00A5239F" w:rsidRPr="00A52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27E" w:rsidRPr="00A5239F" w:rsidRDefault="00CC1F7F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9F">
              <w:rPr>
                <w:rFonts w:ascii="Times New Roman" w:hAnsi="Times New Roman" w:cs="Times New Roman"/>
                <w:sz w:val="24"/>
                <w:szCs w:val="24"/>
              </w:rPr>
              <w:t>(Please specify the reason if your answer is no)</w:t>
            </w:r>
          </w:p>
        </w:tc>
        <w:tc>
          <w:tcPr>
            <w:tcW w:w="1225" w:type="dxa"/>
          </w:tcPr>
          <w:p w:rsidR="00B0727E" w:rsidRPr="00A5239F" w:rsidRDefault="00B0727E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27E" w:rsidRPr="00A5239F" w:rsidRDefault="00B0727E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27E" w:rsidRPr="00A5239F" w:rsidTr="006C7AE5">
        <w:trPr>
          <w:trHeight w:val="688"/>
        </w:trPr>
        <w:tc>
          <w:tcPr>
            <w:tcW w:w="7225" w:type="dxa"/>
          </w:tcPr>
          <w:p w:rsidR="00C2070A" w:rsidRDefault="00C2070A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2070A">
              <w:rPr>
                <w:rFonts w:ascii="Times New Roman" w:hAnsi="Times New Roman" w:cs="Times New Roman"/>
                <w:sz w:val="24"/>
                <w:szCs w:val="24"/>
              </w:rPr>
              <w:t xml:space="preserve">onceptual and theoretical framework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methodology of the article is coherent.</w:t>
            </w:r>
          </w:p>
          <w:p w:rsidR="00B0727E" w:rsidRPr="00A5239F" w:rsidRDefault="00CC1F7F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9F">
              <w:rPr>
                <w:rFonts w:ascii="Times New Roman" w:hAnsi="Times New Roman" w:cs="Times New Roman"/>
                <w:sz w:val="24"/>
                <w:szCs w:val="24"/>
              </w:rPr>
              <w:t>(Please specify the reason if your answer is no)</w:t>
            </w:r>
          </w:p>
        </w:tc>
        <w:tc>
          <w:tcPr>
            <w:tcW w:w="1225" w:type="dxa"/>
          </w:tcPr>
          <w:p w:rsidR="00B0727E" w:rsidRPr="00A5239F" w:rsidRDefault="00B0727E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27E" w:rsidRPr="00A5239F" w:rsidRDefault="00B0727E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27E" w:rsidRPr="00A5239F" w:rsidTr="006C7AE5">
        <w:trPr>
          <w:trHeight w:val="550"/>
        </w:trPr>
        <w:tc>
          <w:tcPr>
            <w:tcW w:w="7225" w:type="dxa"/>
          </w:tcPr>
          <w:p w:rsidR="00B732C9" w:rsidRDefault="005B742F" w:rsidP="00B7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 w:rsidR="00233EF1" w:rsidRPr="00A5239F">
              <w:rPr>
                <w:rFonts w:ascii="Times New Roman" w:hAnsi="Times New Roman" w:cs="Times New Roman"/>
                <w:sz w:val="24"/>
                <w:szCs w:val="24"/>
              </w:rPr>
              <w:t xml:space="preserve">esearch methodology is </w:t>
            </w:r>
            <w:r w:rsidR="00B732C9" w:rsidRPr="00A5239F">
              <w:rPr>
                <w:rFonts w:ascii="Times New Roman" w:hAnsi="Times New Roman" w:cs="Times New Roman"/>
                <w:sz w:val="24"/>
                <w:szCs w:val="24"/>
              </w:rPr>
              <w:t xml:space="preserve">described </w:t>
            </w:r>
            <w:r w:rsidR="00233EF1" w:rsidRPr="00A5239F">
              <w:rPr>
                <w:rFonts w:ascii="Times New Roman" w:hAnsi="Times New Roman" w:cs="Times New Roman"/>
                <w:sz w:val="24"/>
                <w:szCs w:val="24"/>
              </w:rPr>
              <w:t>precisely and comprehensibly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3EF1" w:rsidRPr="00A52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27E" w:rsidRPr="00A5239F" w:rsidRDefault="00CC1F7F" w:rsidP="00B7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9F">
              <w:rPr>
                <w:rFonts w:ascii="Times New Roman" w:hAnsi="Times New Roman" w:cs="Times New Roman"/>
                <w:sz w:val="24"/>
                <w:szCs w:val="24"/>
              </w:rPr>
              <w:t>(Please specify the reason if your answer is no)</w:t>
            </w:r>
          </w:p>
        </w:tc>
        <w:tc>
          <w:tcPr>
            <w:tcW w:w="1225" w:type="dxa"/>
          </w:tcPr>
          <w:p w:rsidR="00B0727E" w:rsidRPr="00A5239F" w:rsidRDefault="00B0727E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27E" w:rsidRPr="00A5239F" w:rsidRDefault="00B0727E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27E" w:rsidRPr="00A5239F" w:rsidTr="006C7AE5">
        <w:trPr>
          <w:trHeight w:val="534"/>
        </w:trPr>
        <w:tc>
          <w:tcPr>
            <w:tcW w:w="7225" w:type="dxa"/>
          </w:tcPr>
          <w:p w:rsidR="00B732C9" w:rsidRDefault="00A5239F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9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A43FA" w:rsidRPr="00A5239F">
              <w:rPr>
                <w:rFonts w:ascii="Times New Roman" w:hAnsi="Times New Roman" w:cs="Times New Roman"/>
                <w:sz w:val="24"/>
                <w:szCs w:val="24"/>
              </w:rPr>
              <w:t>he purpose and goals of the research are compatible with the conclusion</w:t>
            </w:r>
            <w:r w:rsidR="00B73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27E" w:rsidRPr="00A5239F" w:rsidRDefault="00CC1F7F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9F">
              <w:rPr>
                <w:rFonts w:ascii="Times New Roman" w:hAnsi="Times New Roman" w:cs="Times New Roman"/>
                <w:sz w:val="24"/>
                <w:szCs w:val="24"/>
              </w:rPr>
              <w:t>(Please specify the reason if your answer is no)</w:t>
            </w:r>
          </w:p>
        </w:tc>
        <w:tc>
          <w:tcPr>
            <w:tcW w:w="1225" w:type="dxa"/>
          </w:tcPr>
          <w:p w:rsidR="00B0727E" w:rsidRPr="00A5239F" w:rsidRDefault="00B0727E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27E" w:rsidRPr="00A5239F" w:rsidRDefault="00B0727E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27E" w:rsidRPr="00A5239F" w:rsidTr="006C7AE5">
        <w:trPr>
          <w:trHeight w:val="550"/>
        </w:trPr>
        <w:tc>
          <w:tcPr>
            <w:tcW w:w="7225" w:type="dxa"/>
          </w:tcPr>
          <w:p w:rsidR="00562DF6" w:rsidRDefault="00562DF6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33EF1" w:rsidRPr="00A5239F">
              <w:rPr>
                <w:rFonts w:ascii="Times New Roman" w:hAnsi="Times New Roman" w:cs="Times New Roman"/>
                <w:sz w:val="24"/>
                <w:szCs w:val="24"/>
              </w:rPr>
              <w:t>ey references are included and the references are up to date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27E" w:rsidRPr="00A5239F" w:rsidRDefault="00CC1F7F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9F">
              <w:rPr>
                <w:rFonts w:ascii="Times New Roman" w:hAnsi="Times New Roman" w:cs="Times New Roman"/>
                <w:sz w:val="24"/>
                <w:szCs w:val="24"/>
              </w:rPr>
              <w:t>(Please specify the reason if your answer is no)</w:t>
            </w:r>
          </w:p>
        </w:tc>
        <w:tc>
          <w:tcPr>
            <w:tcW w:w="1225" w:type="dxa"/>
          </w:tcPr>
          <w:p w:rsidR="00B0727E" w:rsidRPr="00A5239F" w:rsidRDefault="00B0727E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27E" w:rsidRPr="00A5239F" w:rsidRDefault="00B0727E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27E" w:rsidRPr="00A5239F" w:rsidTr="006C7AE5">
        <w:trPr>
          <w:trHeight w:val="534"/>
        </w:trPr>
        <w:tc>
          <w:tcPr>
            <w:tcW w:w="7225" w:type="dxa"/>
          </w:tcPr>
          <w:p w:rsidR="00B0727E" w:rsidRPr="00A5239F" w:rsidRDefault="00A5239F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9F">
              <w:rPr>
                <w:rFonts w:ascii="Times New Roman" w:hAnsi="Times New Roman" w:cs="Times New Roman"/>
                <w:sz w:val="24"/>
                <w:szCs w:val="24"/>
              </w:rPr>
              <w:t xml:space="preserve">The article is original and contributes to the relevant field. </w:t>
            </w:r>
          </w:p>
          <w:p w:rsidR="00B0727E" w:rsidRPr="00A5239F" w:rsidRDefault="00CC1F7F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9F">
              <w:rPr>
                <w:rFonts w:ascii="Times New Roman" w:hAnsi="Times New Roman" w:cs="Times New Roman"/>
                <w:sz w:val="24"/>
                <w:szCs w:val="24"/>
              </w:rPr>
              <w:t>(Please specify the reason if your answer is no)</w:t>
            </w:r>
          </w:p>
        </w:tc>
        <w:tc>
          <w:tcPr>
            <w:tcW w:w="1225" w:type="dxa"/>
          </w:tcPr>
          <w:p w:rsidR="00B0727E" w:rsidRPr="00A5239F" w:rsidRDefault="00B0727E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27E" w:rsidRPr="00A5239F" w:rsidRDefault="00B0727E" w:rsidP="00A5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27E" w:rsidRPr="00A5239F" w:rsidRDefault="00B0727E" w:rsidP="00A5239F">
      <w:pPr>
        <w:rPr>
          <w:rFonts w:ascii="Times New Roman" w:hAnsi="Times New Roman" w:cs="Times New Roman"/>
          <w:sz w:val="24"/>
          <w:szCs w:val="24"/>
        </w:rPr>
      </w:pPr>
    </w:p>
    <w:p w:rsidR="00B0727E" w:rsidRPr="00562DF6" w:rsidRDefault="000E662C" w:rsidP="00A5239F">
      <w:pPr>
        <w:rPr>
          <w:rFonts w:ascii="Times New Roman" w:hAnsi="Times New Roman" w:cs="Times New Roman"/>
          <w:b/>
          <w:sz w:val="24"/>
          <w:szCs w:val="24"/>
        </w:rPr>
      </w:pPr>
      <w:r w:rsidRPr="00562DF6">
        <w:rPr>
          <w:rFonts w:ascii="Times New Roman" w:hAnsi="Times New Roman" w:cs="Times New Roman"/>
          <w:b/>
          <w:sz w:val="24"/>
          <w:szCs w:val="24"/>
        </w:rPr>
        <w:t>Suggestions and explanations for the author</w:t>
      </w:r>
      <w:r w:rsidR="00B0727E" w:rsidRPr="00562DF6">
        <w:rPr>
          <w:rFonts w:ascii="Times New Roman" w:hAnsi="Times New Roman" w:cs="Times New Roman"/>
          <w:b/>
          <w:sz w:val="24"/>
          <w:szCs w:val="24"/>
        </w:rPr>
        <w:t>:</w:t>
      </w:r>
    </w:p>
    <w:p w:rsidR="00B0727E" w:rsidRPr="00562DF6" w:rsidRDefault="000E662C" w:rsidP="00A5239F">
      <w:pPr>
        <w:rPr>
          <w:rFonts w:ascii="Times New Roman" w:hAnsi="Times New Roman" w:cs="Times New Roman"/>
          <w:b/>
          <w:sz w:val="24"/>
          <w:szCs w:val="24"/>
        </w:rPr>
      </w:pPr>
      <w:r w:rsidRPr="00562DF6">
        <w:rPr>
          <w:rFonts w:ascii="Times New Roman" w:hAnsi="Times New Roman" w:cs="Times New Roman"/>
          <w:b/>
          <w:sz w:val="24"/>
          <w:szCs w:val="24"/>
        </w:rPr>
        <w:t>Suggestions and explanations for the editor:</w:t>
      </w:r>
    </w:p>
    <w:p w:rsidR="00B0727E" w:rsidRPr="00A5239F" w:rsidRDefault="00B0727E" w:rsidP="00A5239F">
      <w:pPr>
        <w:rPr>
          <w:rFonts w:ascii="Times New Roman" w:hAnsi="Times New Roman" w:cs="Times New Roman"/>
          <w:sz w:val="24"/>
          <w:szCs w:val="24"/>
        </w:rPr>
      </w:pPr>
    </w:p>
    <w:p w:rsidR="003378C1" w:rsidRPr="00562DF6" w:rsidRDefault="003378C1" w:rsidP="00A5239F">
      <w:pPr>
        <w:rPr>
          <w:rFonts w:ascii="Times New Roman" w:hAnsi="Times New Roman" w:cs="Times New Roman"/>
          <w:b/>
          <w:sz w:val="24"/>
          <w:szCs w:val="24"/>
        </w:rPr>
      </w:pPr>
      <w:r w:rsidRPr="00562DF6">
        <w:rPr>
          <w:rFonts w:ascii="Times New Roman" w:hAnsi="Times New Roman" w:cs="Times New Roman"/>
          <w:b/>
          <w:sz w:val="24"/>
          <w:szCs w:val="24"/>
        </w:rPr>
        <w:t xml:space="preserve">Final assessment: </w:t>
      </w:r>
    </w:p>
    <w:p w:rsidR="003378C1" w:rsidRPr="00A5239F" w:rsidRDefault="003378C1" w:rsidP="00A5239F">
      <w:pPr>
        <w:rPr>
          <w:rFonts w:ascii="Times New Roman" w:hAnsi="Times New Roman" w:cs="Times New Roman"/>
          <w:sz w:val="24"/>
          <w:szCs w:val="24"/>
        </w:rPr>
      </w:pPr>
    </w:p>
    <w:p w:rsidR="00B0727E" w:rsidRPr="00562DF6" w:rsidRDefault="00B0727E" w:rsidP="00A5239F">
      <w:pPr>
        <w:rPr>
          <w:rFonts w:ascii="Times New Roman" w:hAnsi="Times New Roman" w:cs="Times New Roman"/>
          <w:b/>
          <w:sz w:val="24"/>
          <w:szCs w:val="24"/>
        </w:rPr>
      </w:pPr>
      <w:r w:rsidRPr="00562DF6">
        <w:rPr>
          <w:rFonts w:ascii="Times New Roman" w:hAnsi="Times New Roman" w:cs="Times New Roman"/>
          <w:b/>
          <w:sz w:val="24"/>
          <w:szCs w:val="24"/>
        </w:rPr>
        <w:t xml:space="preserve">(   ) </w:t>
      </w:r>
      <w:r w:rsidR="003378C1" w:rsidRPr="00562DF6">
        <w:rPr>
          <w:rFonts w:ascii="Times New Roman" w:hAnsi="Times New Roman" w:cs="Times New Roman"/>
          <w:b/>
          <w:sz w:val="24"/>
          <w:szCs w:val="24"/>
        </w:rPr>
        <w:t>The article is appropriate for publication without any improvements</w:t>
      </w:r>
      <w:r w:rsidR="00562DF6">
        <w:rPr>
          <w:rFonts w:ascii="Times New Roman" w:hAnsi="Times New Roman" w:cs="Times New Roman"/>
          <w:b/>
          <w:sz w:val="24"/>
          <w:szCs w:val="24"/>
        </w:rPr>
        <w:t>.</w:t>
      </w:r>
    </w:p>
    <w:p w:rsidR="00B0727E" w:rsidRPr="00562DF6" w:rsidRDefault="00B0727E" w:rsidP="00A5239F">
      <w:pPr>
        <w:rPr>
          <w:rFonts w:ascii="Times New Roman" w:hAnsi="Times New Roman" w:cs="Times New Roman"/>
          <w:b/>
          <w:sz w:val="24"/>
          <w:szCs w:val="24"/>
        </w:rPr>
      </w:pPr>
      <w:r w:rsidRPr="00562DF6">
        <w:rPr>
          <w:rFonts w:ascii="Times New Roman" w:hAnsi="Times New Roman" w:cs="Times New Roman"/>
          <w:b/>
          <w:sz w:val="24"/>
          <w:szCs w:val="24"/>
        </w:rPr>
        <w:t xml:space="preserve">(   ) </w:t>
      </w:r>
      <w:r w:rsidR="003378C1" w:rsidRPr="00562DF6">
        <w:rPr>
          <w:rFonts w:ascii="Times New Roman" w:hAnsi="Times New Roman" w:cs="Times New Roman"/>
          <w:b/>
          <w:sz w:val="24"/>
          <w:szCs w:val="24"/>
        </w:rPr>
        <w:t xml:space="preserve">The article is appropriate for publication with </w:t>
      </w:r>
      <w:r w:rsidR="003218B5" w:rsidRPr="00562DF6">
        <w:rPr>
          <w:rFonts w:ascii="Times New Roman" w:hAnsi="Times New Roman" w:cs="Times New Roman"/>
          <w:b/>
          <w:sz w:val="24"/>
          <w:szCs w:val="24"/>
        </w:rPr>
        <w:t>minor improvements</w:t>
      </w:r>
      <w:r w:rsidRPr="00562DF6">
        <w:rPr>
          <w:rFonts w:ascii="Times New Roman" w:hAnsi="Times New Roman" w:cs="Times New Roman"/>
          <w:b/>
          <w:sz w:val="24"/>
          <w:szCs w:val="24"/>
        </w:rPr>
        <w:t>.</w:t>
      </w:r>
    </w:p>
    <w:p w:rsidR="00B0727E" w:rsidRPr="00A5239F" w:rsidRDefault="00B0727E" w:rsidP="00A5239F">
      <w:pPr>
        <w:rPr>
          <w:rFonts w:ascii="Times New Roman" w:hAnsi="Times New Roman" w:cs="Times New Roman"/>
          <w:sz w:val="24"/>
          <w:szCs w:val="24"/>
        </w:rPr>
      </w:pPr>
      <w:r w:rsidRPr="00A5239F">
        <w:rPr>
          <w:rFonts w:ascii="Times New Roman" w:hAnsi="Times New Roman" w:cs="Times New Roman"/>
          <w:sz w:val="24"/>
          <w:szCs w:val="24"/>
        </w:rPr>
        <w:tab/>
      </w:r>
      <w:r w:rsidRPr="00A5239F">
        <w:rPr>
          <w:rFonts w:ascii="Times New Roman" w:hAnsi="Times New Roman" w:cs="Times New Roman"/>
          <w:sz w:val="24"/>
          <w:szCs w:val="24"/>
        </w:rPr>
        <w:tab/>
      </w:r>
      <w:r w:rsidRPr="00A5239F">
        <w:rPr>
          <w:rFonts w:ascii="Times New Roman" w:hAnsi="Times New Roman" w:cs="Times New Roman"/>
          <w:sz w:val="24"/>
          <w:szCs w:val="24"/>
        </w:rPr>
        <w:tab/>
        <w:t xml:space="preserve">(   ) </w:t>
      </w:r>
      <w:r w:rsidR="008B325C" w:rsidRPr="00A5239F">
        <w:rPr>
          <w:rFonts w:ascii="Times New Roman" w:hAnsi="Times New Roman" w:cs="Times New Roman"/>
          <w:sz w:val="24"/>
          <w:szCs w:val="24"/>
        </w:rPr>
        <w:t>I would like to re</w:t>
      </w:r>
      <w:r w:rsidR="00CC1F7F" w:rsidRPr="00A5239F">
        <w:rPr>
          <w:rFonts w:ascii="Times New Roman" w:hAnsi="Times New Roman" w:cs="Times New Roman"/>
          <w:sz w:val="24"/>
          <w:szCs w:val="24"/>
        </w:rPr>
        <w:t xml:space="preserve">assess the paper </w:t>
      </w:r>
      <w:r w:rsidR="00DD0BCB" w:rsidRPr="00A5239F">
        <w:rPr>
          <w:rFonts w:ascii="Times New Roman" w:hAnsi="Times New Roman" w:cs="Times New Roman"/>
          <w:sz w:val="24"/>
          <w:szCs w:val="24"/>
        </w:rPr>
        <w:t>with</w:t>
      </w:r>
      <w:r w:rsidR="00CC1F7F" w:rsidRPr="00A5239F">
        <w:rPr>
          <w:rFonts w:ascii="Times New Roman" w:hAnsi="Times New Roman" w:cs="Times New Roman"/>
          <w:sz w:val="24"/>
          <w:szCs w:val="24"/>
        </w:rPr>
        <w:t xml:space="preserve"> corrections </w:t>
      </w:r>
      <w:r w:rsidR="00DD0BCB" w:rsidRPr="00A5239F">
        <w:rPr>
          <w:rFonts w:ascii="Times New Roman" w:hAnsi="Times New Roman" w:cs="Times New Roman"/>
          <w:sz w:val="24"/>
          <w:szCs w:val="24"/>
        </w:rPr>
        <w:t>made</w:t>
      </w:r>
      <w:r w:rsidRPr="00A5239F">
        <w:rPr>
          <w:rFonts w:ascii="Times New Roman" w:hAnsi="Times New Roman" w:cs="Times New Roman"/>
          <w:sz w:val="24"/>
          <w:szCs w:val="24"/>
        </w:rPr>
        <w:t>.</w:t>
      </w:r>
    </w:p>
    <w:p w:rsidR="00B0727E" w:rsidRPr="00A5239F" w:rsidRDefault="00B0727E" w:rsidP="00A5239F">
      <w:pPr>
        <w:rPr>
          <w:rFonts w:ascii="Times New Roman" w:hAnsi="Times New Roman" w:cs="Times New Roman"/>
          <w:sz w:val="24"/>
          <w:szCs w:val="24"/>
        </w:rPr>
      </w:pPr>
      <w:r w:rsidRPr="00A5239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5239F">
        <w:rPr>
          <w:rFonts w:ascii="Times New Roman" w:hAnsi="Times New Roman" w:cs="Times New Roman"/>
          <w:sz w:val="24"/>
          <w:szCs w:val="24"/>
        </w:rPr>
        <w:tab/>
      </w:r>
      <w:r w:rsidRPr="00A5239F">
        <w:rPr>
          <w:rFonts w:ascii="Times New Roman" w:hAnsi="Times New Roman" w:cs="Times New Roman"/>
          <w:sz w:val="24"/>
          <w:szCs w:val="24"/>
        </w:rPr>
        <w:tab/>
        <w:t xml:space="preserve">(   ) </w:t>
      </w:r>
      <w:r w:rsidR="00DD0BCB" w:rsidRPr="00A5239F">
        <w:rPr>
          <w:rFonts w:ascii="Times New Roman" w:hAnsi="Times New Roman" w:cs="Times New Roman"/>
          <w:sz w:val="24"/>
          <w:szCs w:val="24"/>
        </w:rPr>
        <w:t>There is no need for reassessment</w:t>
      </w:r>
      <w:r w:rsidRPr="00A5239F">
        <w:rPr>
          <w:rFonts w:ascii="Times New Roman" w:hAnsi="Times New Roman" w:cs="Times New Roman"/>
          <w:sz w:val="24"/>
          <w:szCs w:val="24"/>
        </w:rPr>
        <w:t>.</w:t>
      </w:r>
    </w:p>
    <w:p w:rsidR="00B0727E" w:rsidRPr="00562DF6" w:rsidRDefault="00B0727E" w:rsidP="00A5239F">
      <w:pPr>
        <w:rPr>
          <w:rFonts w:ascii="Times New Roman" w:hAnsi="Times New Roman" w:cs="Times New Roman"/>
          <w:b/>
          <w:sz w:val="24"/>
          <w:szCs w:val="24"/>
        </w:rPr>
      </w:pPr>
      <w:r w:rsidRPr="00562DF6">
        <w:rPr>
          <w:rFonts w:ascii="Times New Roman" w:hAnsi="Times New Roman" w:cs="Times New Roman"/>
          <w:b/>
          <w:sz w:val="24"/>
          <w:szCs w:val="24"/>
        </w:rPr>
        <w:t xml:space="preserve">(   ) </w:t>
      </w:r>
      <w:r w:rsidR="003378C1" w:rsidRPr="00562DF6">
        <w:rPr>
          <w:rFonts w:ascii="Times New Roman" w:hAnsi="Times New Roman" w:cs="Times New Roman"/>
          <w:b/>
          <w:sz w:val="24"/>
          <w:szCs w:val="24"/>
        </w:rPr>
        <w:t>The article is not appropriate for publication</w:t>
      </w:r>
    </w:p>
    <w:p w:rsidR="00B0727E" w:rsidRPr="00A5239F" w:rsidRDefault="00B0727E" w:rsidP="00A5239F">
      <w:pPr>
        <w:rPr>
          <w:rFonts w:ascii="Times New Roman" w:hAnsi="Times New Roman" w:cs="Times New Roman"/>
          <w:sz w:val="24"/>
          <w:szCs w:val="24"/>
        </w:rPr>
      </w:pPr>
    </w:p>
    <w:p w:rsidR="00B0727E" w:rsidRPr="00562DF6" w:rsidRDefault="00CC1F7F" w:rsidP="00A5239F">
      <w:pPr>
        <w:rPr>
          <w:rFonts w:ascii="Times New Roman" w:hAnsi="Times New Roman" w:cs="Times New Roman"/>
          <w:b/>
          <w:sz w:val="24"/>
          <w:szCs w:val="24"/>
        </w:rPr>
      </w:pPr>
      <w:r w:rsidRPr="00562DF6">
        <w:rPr>
          <w:rFonts w:ascii="Times New Roman" w:hAnsi="Times New Roman" w:cs="Times New Roman"/>
          <w:b/>
          <w:sz w:val="24"/>
          <w:szCs w:val="24"/>
        </w:rPr>
        <w:t>Name, Surname and Title of the Referee</w:t>
      </w:r>
      <w:r w:rsidR="00B0727E" w:rsidRPr="00562DF6">
        <w:rPr>
          <w:rFonts w:ascii="Times New Roman" w:hAnsi="Times New Roman" w:cs="Times New Roman"/>
          <w:b/>
          <w:sz w:val="24"/>
          <w:szCs w:val="24"/>
        </w:rPr>
        <w:t>:</w:t>
      </w:r>
    </w:p>
    <w:p w:rsidR="00B0727E" w:rsidRPr="00562DF6" w:rsidRDefault="00CC1F7F" w:rsidP="00A5239F">
      <w:pPr>
        <w:rPr>
          <w:rFonts w:ascii="Times New Roman" w:hAnsi="Times New Roman" w:cs="Times New Roman"/>
          <w:b/>
          <w:sz w:val="24"/>
          <w:szCs w:val="24"/>
        </w:rPr>
      </w:pPr>
      <w:r w:rsidRPr="00562DF6">
        <w:rPr>
          <w:rFonts w:ascii="Times New Roman" w:hAnsi="Times New Roman" w:cs="Times New Roman"/>
          <w:b/>
          <w:sz w:val="24"/>
          <w:szCs w:val="24"/>
        </w:rPr>
        <w:t>Institution</w:t>
      </w:r>
      <w:r w:rsidR="00B0727E" w:rsidRPr="00562DF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0727E" w:rsidRPr="00562DF6" w:rsidRDefault="00CC1F7F" w:rsidP="00A5239F">
      <w:pPr>
        <w:rPr>
          <w:rFonts w:ascii="Times New Roman" w:hAnsi="Times New Roman" w:cs="Times New Roman"/>
          <w:b/>
          <w:sz w:val="24"/>
          <w:szCs w:val="24"/>
        </w:rPr>
      </w:pPr>
      <w:r w:rsidRPr="00562DF6">
        <w:rPr>
          <w:rFonts w:ascii="Times New Roman" w:hAnsi="Times New Roman" w:cs="Times New Roman"/>
          <w:b/>
          <w:sz w:val="24"/>
          <w:szCs w:val="24"/>
        </w:rPr>
        <w:t>Date and Signature</w:t>
      </w:r>
      <w:r w:rsidR="00B0727E" w:rsidRPr="00562DF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53540" w:rsidRPr="00A5239F" w:rsidRDefault="00453540" w:rsidP="00A5239F">
      <w:pPr>
        <w:rPr>
          <w:rFonts w:ascii="Times New Roman" w:hAnsi="Times New Roman" w:cs="Times New Roman"/>
          <w:sz w:val="24"/>
          <w:szCs w:val="24"/>
        </w:rPr>
      </w:pPr>
    </w:p>
    <w:sectPr w:rsidR="00453540" w:rsidRPr="00A5239F" w:rsidSect="004E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7E"/>
    <w:rsid w:val="000E662C"/>
    <w:rsid w:val="00114BDB"/>
    <w:rsid w:val="001A43FA"/>
    <w:rsid w:val="001B4848"/>
    <w:rsid w:val="001E157D"/>
    <w:rsid w:val="00233EF1"/>
    <w:rsid w:val="002E7228"/>
    <w:rsid w:val="003033F8"/>
    <w:rsid w:val="003218B5"/>
    <w:rsid w:val="003378C1"/>
    <w:rsid w:val="00453540"/>
    <w:rsid w:val="00562DF6"/>
    <w:rsid w:val="005B742F"/>
    <w:rsid w:val="005D7762"/>
    <w:rsid w:val="008B325C"/>
    <w:rsid w:val="009567AD"/>
    <w:rsid w:val="00963B56"/>
    <w:rsid w:val="00A222C6"/>
    <w:rsid w:val="00A40E4B"/>
    <w:rsid w:val="00A5239F"/>
    <w:rsid w:val="00AD79F0"/>
    <w:rsid w:val="00B0727E"/>
    <w:rsid w:val="00B732C9"/>
    <w:rsid w:val="00C2070A"/>
    <w:rsid w:val="00CC1F7F"/>
    <w:rsid w:val="00DD0BCB"/>
    <w:rsid w:val="00E2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2FECB-F198-4996-9DD6-3AE9EACA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27E"/>
    <w:pPr>
      <w:spacing w:after="200" w:line="276" w:lineRule="auto"/>
    </w:pPr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B07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072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oKlavuzu">
    <w:name w:val="Table Grid"/>
    <w:basedOn w:val="NormalTablo"/>
    <w:uiPriority w:val="59"/>
    <w:rsid w:val="00B0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233E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Besna Ağın</dc:creator>
  <cp:keywords/>
  <dc:description/>
  <cp:lastModifiedBy>Yrd. Doç. Dr. Özge Uğurlu</cp:lastModifiedBy>
  <cp:revision>2</cp:revision>
  <dcterms:created xsi:type="dcterms:W3CDTF">2018-02-20T06:27:00Z</dcterms:created>
  <dcterms:modified xsi:type="dcterms:W3CDTF">2018-02-20T06:27:00Z</dcterms:modified>
</cp:coreProperties>
</file>